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AD3" w:rsidRPr="00501AD3" w:rsidRDefault="00501AD3" w:rsidP="00501AD3">
      <w:pPr>
        <w:jc w:val="center"/>
        <w:rPr>
          <w:rFonts w:ascii="Times New Roman" w:hAnsi="Times New Roman" w:cs="Times New Roman"/>
          <w:b/>
          <w:sz w:val="28"/>
          <w:szCs w:val="28"/>
          <w:lang w:val="cs-CZ"/>
        </w:rPr>
      </w:pPr>
      <w:r w:rsidRPr="00501AD3">
        <w:rPr>
          <w:rFonts w:ascii="Times New Roman" w:hAnsi="Times New Roman" w:cs="Times New Roman"/>
          <w:b/>
          <w:sz w:val="28"/>
          <w:szCs w:val="28"/>
          <w:lang w:val="cs-CZ"/>
        </w:rPr>
        <w:t>Nařízení obce č. 01/201</w:t>
      </w:r>
      <w:r w:rsidRPr="00501AD3">
        <w:rPr>
          <w:rFonts w:ascii="Times New Roman" w:hAnsi="Times New Roman" w:cs="Times New Roman"/>
          <w:b/>
          <w:sz w:val="28"/>
          <w:szCs w:val="28"/>
          <w:lang w:val="cs-CZ"/>
        </w:rPr>
        <w:t>6</w:t>
      </w:r>
      <w:r w:rsidRPr="00501AD3">
        <w:rPr>
          <w:rFonts w:ascii="Times New Roman" w:hAnsi="Times New Roman" w:cs="Times New Roman"/>
          <w:b/>
          <w:sz w:val="28"/>
          <w:szCs w:val="28"/>
          <w:lang w:val="cs-CZ"/>
        </w:rPr>
        <w:t>,</w:t>
      </w:r>
      <w:r w:rsidR="00C410F7">
        <w:rPr>
          <w:rFonts w:ascii="Times New Roman" w:hAnsi="Times New Roman" w:cs="Times New Roman"/>
          <w:b/>
          <w:sz w:val="28"/>
          <w:szCs w:val="28"/>
          <w:lang w:val="cs-CZ"/>
        </w:rPr>
        <w:t xml:space="preserve"> </w:t>
      </w:r>
      <w:r w:rsidRPr="00501AD3">
        <w:rPr>
          <w:rFonts w:ascii="Times New Roman" w:hAnsi="Times New Roman" w:cs="Times New Roman"/>
          <w:b/>
          <w:sz w:val="28"/>
          <w:szCs w:val="28"/>
          <w:lang w:val="cs-CZ"/>
        </w:rPr>
        <w:t xml:space="preserve">kterým se vydává </w:t>
      </w:r>
      <w:r w:rsidRPr="00C410F7">
        <w:rPr>
          <w:rFonts w:ascii="Times New Roman" w:hAnsi="Times New Roman" w:cs="Times New Roman"/>
          <w:b/>
          <w:sz w:val="28"/>
          <w:szCs w:val="28"/>
          <w:u w:val="single"/>
          <w:lang w:val="cs-CZ"/>
        </w:rPr>
        <w:t>tržní řád</w:t>
      </w:r>
    </w:p>
    <w:p w:rsidR="00501AD3" w:rsidRDefault="00501AD3" w:rsidP="00501AD3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501AD3">
        <w:rPr>
          <w:rFonts w:ascii="Times New Roman" w:hAnsi="Times New Roman" w:cs="Times New Roman"/>
          <w:sz w:val="24"/>
          <w:szCs w:val="24"/>
          <w:lang w:val="cs-CZ"/>
        </w:rPr>
        <w:t>Zastupitelstvo obce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Polom </w:t>
      </w:r>
      <w:r w:rsidRPr="00501AD3">
        <w:rPr>
          <w:rFonts w:ascii="Times New Roman" w:hAnsi="Times New Roman" w:cs="Times New Roman"/>
          <w:sz w:val="24"/>
          <w:szCs w:val="24"/>
          <w:lang w:val="cs-CZ"/>
        </w:rPr>
        <w:t xml:space="preserve">se na svém zasedání dne </w:t>
      </w:r>
      <w:proofErr w:type="gramStart"/>
      <w:r>
        <w:rPr>
          <w:rFonts w:ascii="Times New Roman" w:hAnsi="Times New Roman" w:cs="Times New Roman"/>
          <w:sz w:val="24"/>
          <w:szCs w:val="24"/>
          <w:lang w:val="cs-CZ"/>
        </w:rPr>
        <w:t>25</w:t>
      </w:r>
      <w:r w:rsidRPr="00501AD3">
        <w:rPr>
          <w:rFonts w:ascii="Times New Roman" w:hAnsi="Times New Roman" w:cs="Times New Roman"/>
          <w:sz w:val="24"/>
          <w:szCs w:val="24"/>
          <w:lang w:val="cs-CZ"/>
        </w:rPr>
        <w:t>.5.201</w:t>
      </w:r>
      <w:r>
        <w:rPr>
          <w:rFonts w:ascii="Times New Roman" w:hAnsi="Times New Roman" w:cs="Times New Roman"/>
          <w:sz w:val="24"/>
          <w:szCs w:val="24"/>
          <w:lang w:val="cs-CZ"/>
        </w:rPr>
        <w:t>6</w:t>
      </w:r>
      <w:proofErr w:type="gramEnd"/>
      <w:r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Pr="00501AD3">
        <w:rPr>
          <w:rFonts w:ascii="Times New Roman" w:hAnsi="Times New Roman" w:cs="Times New Roman"/>
          <w:sz w:val="24"/>
          <w:szCs w:val="24"/>
          <w:lang w:val="cs-CZ"/>
        </w:rPr>
        <w:t xml:space="preserve"> usneslo vydat na základě § 18 odst. 1 a 3 zákona č. 455/1991 Sb., o živnostenském podnikání (živnostenský zákon), ve znění pozdějších předpisů, a v souladu s § 11 odst. 1 zákona č. 128/2000 Sb., o obcích (obecní zřízení), ve znění zákona č. 313/2002 Sb. a § 102 odst. 2 písm. d) zákona č. 128/2000 Sb., o obcích (obecní zřízení), toto nařízení:</w:t>
      </w:r>
    </w:p>
    <w:p w:rsidR="00C410F7" w:rsidRDefault="00501AD3" w:rsidP="008E6C80">
      <w:pPr>
        <w:jc w:val="center"/>
        <w:rPr>
          <w:rFonts w:ascii="Times New Roman" w:hAnsi="Times New Roman" w:cs="Times New Roman"/>
          <w:b/>
          <w:sz w:val="24"/>
          <w:szCs w:val="24"/>
          <w:lang w:val="cs-CZ"/>
        </w:rPr>
      </w:pPr>
      <w:r w:rsidRPr="00501AD3">
        <w:rPr>
          <w:rFonts w:ascii="Times New Roman" w:hAnsi="Times New Roman" w:cs="Times New Roman"/>
          <w:b/>
          <w:sz w:val="24"/>
          <w:szCs w:val="24"/>
          <w:lang w:val="cs-CZ"/>
        </w:rPr>
        <w:t xml:space="preserve">Čl. 1 </w:t>
      </w:r>
    </w:p>
    <w:p w:rsidR="00501AD3" w:rsidRDefault="00501AD3" w:rsidP="008E6C80">
      <w:pPr>
        <w:jc w:val="center"/>
        <w:rPr>
          <w:rFonts w:ascii="Times New Roman" w:hAnsi="Times New Roman" w:cs="Times New Roman"/>
          <w:sz w:val="24"/>
          <w:szCs w:val="24"/>
          <w:lang w:val="cs-CZ"/>
        </w:rPr>
      </w:pPr>
      <w:r w:rsidRPr="00501AD3">
        <w:rPr>
          <w:rFonts w:ascii="Times New Roman" w:hAnsi="Times New Roman" w:cs="Times New Roman"/>
          <w:b/>
          <w:sz w:val="24"/>
          <w:szCs w:val="24"/>
          <w:lang w:val="cs-CZ"/>
        </w:rPr>
        <w:t>Zakázané formy (druhy) prodeje zboží a poskytovaných služeb</w:t>
      </w:r>
      <w:r w:rsidR="008E6C80">
        <w:rPr>
          <w:rFonts w:ascii="Times New Roman" w:hAnsi="Times New Roman" w:cs="Times New Roman"/>
          <w:b/>
          <w:sz w:val="24"/>
          <w:szCs w:val="24"/>
          <w:lang w:val="cs-CZ"/>
        </w:rPr>
        <w:t xml:space="preserve">.                                              </w:t>
      </w:r>
      <w:proofErr w:type="gramStart"/>
      <w:r w:rsidRPr="00501AD3">
        <w:rPr>
          <w:rFonts w:ascii="Times New Roman" w:hAnsi="Times New Roman" w:cs="Times New Roman"/>
          <w:sz w:val="24"/>
          <w:szCs w:val="24"/>
          <w:lang w:val="cs-CZ"/>
        </w:rPr>
        <w:t>Na</w:t>
      </w:r>
      <w:proofErr w:type="gramEnd"/>
      <w:r w:rsidRPr="00501AD3">
        <w:rPr>
          <w:rFonts w:ascii="Times New Roman" w:hAnsi="Times New Roman" w:cs="Times New Roman"/>
          <w:sz w:val="24"/>
          <w:szCs w:val="24"/>
          <w:lang w:val="cs-CZ"/>
        </w:rPr>
        <w:t xml:space="preserve"> území obce 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Polom </w:t>
      </w:r>
      <w:r w:rsidRPr="00501AD3">
        <w:rPr>
          <w:rFonts w:ascii="Times New Roman" w:hAnsi="Times New Roman" w:cs="Times New Roman"/>
          <w:sz w:val="24"/>
          <w:szCs w:val="24"/>
          <w:lang w:val="cs-CZ"/>
        </w:rPr>
        <w:t>se zakazuje provádět podomní prodej a pochůzkový prodej.</w:t>
      </w:r>
      <w:r w:rsidR="008E6C80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Pr="00501AD3">
        <w:rPr>
          <w:rFonts w:ascii="Times New Roman" w:hAnsi="Times New Roman" w:cs="Times New Roman"/>
          <w:sz w:val="24"/>
          <w:szCs w:val="24"/>
          <w:lang w:val="cs-CZ"/>
        </w:rPr>
        <w:t xml:space="preserve">Podomní prodej je prodej, kdy je bez předchozí objednávky dům od domu nabízeno a prodáváno zboží a poskytování služeb. </w:t>
      </w:r>
    </w:p>
    <w:p w:rsidR="00C410F7" w:rsidRDefault="00501AD3" w:rsidP="008E6C80">
      <w:pPr>
        <w:jc w:val="center"/>
        <w:rPr>
          <w:rFonts w:ascii="Times New Roman" w:hAnsi="Times New Roman" w:cs="Times New Roman"/>
          <w:b/>
          <w:sz w:val="24"/>
          <w:szCs w:val="24"/>
          <w:lang w:val="cs-CZ"/>
        </w:rPr>
      </w:pPr>
      <w:r w:rsidRPr="00501AD3">
        <w:rPr>
          <w:rFonts w:ascii="Times New Roman" w:hAnsi="Times New Roman" w:cs="Times New Roman"/>
          <w:b/>
          <w:sz w:val="24"/>
          <w:szCs w:val="24"/>
          <w:lang w:val="cs-CZ"/>
        </w:rPr>
        <w:t xml:space="preserve">Čl. 2 </w:t>
      </w:r>
    </w:p>
    <w:p w:rsidR="00501AD3" w:rsidRDefault="00501AD3" w:rsidP="008E6C80">
      <w:pPr>
        <w:jc w:val="center"/>
        <w:rPr>
          <w:rFonts w:ascii="Times New Roman" w:hAnsi="Times New Roman" w:cs="Times New Roman"/>
          <w:sz w:val="24"/>
          <w:szCs w:val="24"/>
          <w:lang w:val="cs-CZ"/>
        </w:rPr>
      </w:pPr>
      <w:r w:rsidRPr="00501AD3">
        <w:rPr>
          <w:rFonts w:ascii="Times New Roman" w:hAnsi="Times New Roman" w:cs="Times New Roman"/>
          <w:b/>
          <w:sz w:val="24"/>
          <w:szCs w:val="24"/>
          <w:lang w:val="cs-CZ"/>
        </w:rPr>
        <w:t>Místa pro nabídku, prodej zboží a poskytování služeb</w:t>
      </w:r>
      <w:r w:rsidR="008E6C80">
        <w:rPr>
          <w:rFonts w:ascii="Times New Roman" w:hAnsi="Times New Roman" w:cs="Times New Roman"/>
          <w:b/>
          <w:sz w:val="24"/>
          <w:szCs w:val="24"/>
          <w:lang w:val="cs-CZ"/>
        </w:rPr>
        <w:t xml:space="preserve">.                                                              </w:t>
      </w:r>
      <w:r w:rsidRPr="00501AD3">
        <w:rPr>
          <w:rFonts w:ascii="Times New Roman" w:hAnsi="Times New Roman" w:cs="Times New Roman"/>
          <w:sz w:val="24"/>
          <w:szCs w:val="24"/>
          <w:lang w:val="cs-CZ"/>
        </w:rPr>
        <w:t>Na území obce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Polom</w:t>
      </w:r>
      <w:r w:rsidRPr="00501AD3">
        <w:rPr>
          <w:rFonts w:ascii="Times New Roman" w:hAnsi="Times New Roman" w:cs="Times New Roman"/>
          <w:sz w:val="24"/>
          <w:szCs w:val="24"/>
          <w:lang w:val="cs-CZ"/>
        </w:rPr>
        <w:t xml:space="preserve"> je možno mimo provozovnu k tomuto účelu určenou kolaudačním rozhodnutím podle zvláštního zákona nabízet a prodávat zboží a poskytovat služby</w:t>
      </w:r>
      <w:r w:rsidR="008E6C80">
        <w:rPr>
          <w:rFonts w:ascii="Times New Roman" w:hAnsi="Times New Roman" w:cs="Times New Roman"/>
          <w:sz w:val="24"/>
          <w:szCs w:val="24"/>
          <w:lang w:val="cs-CZ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Pr="00501AD3">
        <w:rPr>
          <w:rFonts w:ascii="Times New Roman" w:hAnsi="Times New Roman" w:cs="Times New Roman"/>
          <w:sz w:val="24"/>
          <w:szCs w:val="24"/>
          <w:lang w:val="cs-CZ"/>
        </w:rPr>
        <w:t xml:space="preserve">na veřejných prostranstvích uvedených v příloze </w:t>
      </w:r>
      <w:proofErr w:type="gramStart"/>
      <w:r w:rsidRPr="00501AD3">
        <w:rPr>
          <w:rFonts w:ascii="Times New Roman" w:hAnsi="Times New Roman" w:cs="Times New Roman"/>
          <w:sz w:val="24"/>
          <w:szCs w:val="24"/>
          <w:lang w:val="cs-CZ"/>
        </w:rPr>
        <w:t>č.1 a 2</w:t>
      </w:r>
      <w:r w:rsidR="008E6C80">
        <w:rPr>
          <w:rFonts w:ascii="Times New Roman" w:hAnsi="Times New Roman" w:cs="Times New Roman"/>
          <w:sz w:val="24"/>
          <w:szCs w:val="24"/>
          <w:lang w:val="cs-CZ"/>
        </w:rPr>
        <w:t>,</w:t>
      </w:r>
      <w:r w:rsidRPr="00501AD3">
        <w:rPr>
          <w:rFonts w:ascii="Times New Roman" w:hAnsi="Times New Roman" w:cs="Times New Roman"/>
          <w:sz w:val="24"/>
          <w:szCs w:val="24"/>
          <w:lang w:val="cs-CZ"/>
        </w:rPr>
        <w:t xml:space="preserve"> Obecně</w:t>
      </w:r>
      <w:proofErr w:type="gramEnd"/>
      <w:r w:rsidRPr="00501AD3">
        <w:rPr>
          <w:rFonts w:ascii="Times New Roman" w:hAnsi="Times New Roman" w:cs="Times New Roman"/>
          <w:sz w:val="24"/>
          <w:szCs w:val="24"/>
          <w:lang w:val="cs-CZ"/>
        </w:rPr>
        <w:t xml:space="preserve"> závazné vyhlášky č. 0</w:t>
      </w:r>
      <w:r>
        <w:rPr>
          <w:rFonts w:ascii="Times New Roman" w:hAnsi="Times New Roman" w:cs="Times New Roman"/>
          <w:sz w:val="24"/>
          <w:szCs w:val="24"/>
          <w:lang w:val="cs-CZ"/>
        </w:rPr>
        <w:t>2</w:t>
      </w:r>
      <w:r w:rsidRPr="00501AD3">
        <w:rPr>
          <w:rFonts w:ascii="Times New Roman" w:hAnsi="Times New Roman" w:cs="Times New Roman"/>
          <w:sz w:val="24"/>
          <w:szCs w:val="24"/>
          <w:lang w:val="cs-CZ"/>
        </w:rPr>
        <w:t>/201</w:t>
      </w:r>
      <w:r>
        <w:rPr>
          <w:rFonts w:ascii="Times New Roman" w:hAnsi="Times New Roman" w:cs="Times New Roman"/>
          <w:sz w:val="24"/>
          <w:szCs w:val="24"/>
          <w:lang w:val="cs-CZ"/>
        </w:rPr>
        <w:t>6</w:t>
      </w:r>
      <w:r w:rsidRPr="00501AD3">
        <w:rPr>
          <w:rFonts w:ascii="Times New Roman" w:hAnsi="Times New Roman" w:cs="Times New Roman"/>
          <w:sz w:val="24"/>
          <w:szCs w:val="24"/>
          <w:lang w:val="cs-CZ"/>
        </w:rPr>
        <w:t xml:space="preserve"> a to na základě povolení obecního úřadu.</w:t>
      </w:r>
    </w:p>
    <w:p w:rsidR="00C410F7" w:rsidRDefault="00501AD3" w:rsidP="008E6C80">
      <w:pPr>
        <w:jc w:val="center"/>
        <w:rPr>
          <w:rFonts w:ascii="Times New Roman" w:hAnsi="Times New Roman" w:cs="Times New Roman"/>
          <w:b/>
          <w:sz w:val="24"/>
          <w:szCs w:val="24"/>
          <w:lang w:val="cs-CZ"/>
        </w:rPr>
      </w:pPr>
      <w:r w:rsidRPr="00501AD3">
        <w:rPr>
          <w:rFonts w:ascii="Times New Roman" w:hAnsi="Times New Roman" w:cs="Times New Roman"/>
          <w:b/>
          <w:sz w:val="24"/>
          <w:szCs w:val="24"/>
          <w:lang w:val="cs-CZ"/>
        </w:rPr>
        <w:t xml:space="preserve">Čl. 3 </w:t>
      </w:r>
    </w:p>
    <w:p w:rsidR="00501AD3" w:rsidRDefault="00501AD3" w:rsidP="008E6C80">
      <w:pPr>
        <w:jc w:val="center"/>
        <w:rPr>
          <w:rFonts w:ascii="Times New Roman" w:hAnsi="Times New Roman" w:cs="Times New Roman"/>
          <w:sz w:val="24"/>
          <w:szCs w:val="24"/>
          <w:lang w:val="cs-CZ"/>
        </w:rPr>
      </w:pPr>
      <w:r w:rsidRPr="00501AD3">
        <w:rPr>
          <w:rFonts w:ascii="Times New Roman" w:hAnsi="Times New Roman" w:cs="Times New Roman"/>
          <w:b/>
          <w:sz w:val="24"/>
          <w:szCs w:val="24"/>
          <w:lang w:val="cs-CZ"/>
        </w:rPr>
        <w:t xml:space="preserve">Stanovení kapacity a přiměřené vybavenosti míst pro </w:t>
      </w:r>
      <w:proofErr w:type="gramStart"/>
      <w:r w:rsidRPr="00501AD3">
        <w:rPr>
          <w:rFonts w:ascii="Times New Roman" w:hAnsi="Times New Roman" w:cs="Times New Roman"/>
          <w:b/>
          <w:sz w:val="24"/>
          <w:szCs w:val="24"/>
          <w:lang w:val="cs-CZ"/>
        </w:rPr>
        <w:t>nabídku,</w:t>
      </w:r>
      <w:r>
        <w:rPr>
          <w:rFonts w:ascii="Times New Roman" w:hAnsi="Times New Roman" w:cs="Times New Roman"/>
          <w:b/>
          <w:sz w:val="24"/>
          <w:szCs w:val="24"/>
          <w:lang w:val="cs-CZ"/>
        </w:rPr>
        <w:t xml:space="preserve">                                          pro</w:t>
      </w:r>
      <w:r w:rsidRPr="00501AD3">
        <w:rPr>
          <w:rFonts w:ascii="Times New Roman" w:hAnsi="Times New Roman" w:cs="Times New Roman"/>
          <w:b/>
          <w:sz w:val="24"/>
          <w:szCs w:val="24"/>
          <w:lang w:val="cs-CZ"/>
        </w:rPr>
        <w:t>dej</w:t>
      </w:r>
      <w:proofErr w:type="gramEnd"/>
      <w:r w:rsidRPr="00501AD3">
        <w:rPr>
          <w:rFonts w:ascii="Times New Roman" w:hAnsi="Times New Roman" w:cs="Times New Roman"/>
          <w:b/>
          <w:sz w:val="24"/>
          <w:szCs w:val="24"/>
          <w:lang w:val="cs-CZ"/>
        </w:rPr>
        <w:t xml:space="preserve"> zboží a poskytování služeb</w:t>
      </w:r>
      <w:r w:rsidR="008E6C80">
        <w:rPr>
          <w:rFonts w:ascii="Times New Roman" w:hAnsi="Times New Roman" w:cs="Times New Roman"/>
          <w:b/>
          <w:sz w:val="24"/>
          <w:szCs w:val="24"/>
          <w:lang w:val="cs-CZ"/>
        </w:rPr>
        <w:t xml:space="preserve">.                                                                                                       </w:t>
      </w:r>
      <w:r w:rsidRPr="00501AD3">
        <w:rPr>
          <w:rFonts w:ascii="Times New Roman" w:hAnsi="Times New Roman" w:cs="Times New Roman"/>
          <w:sz w:val="24"/>
          <w:szCs w:val="24"/>
          <w:lang w:val="cs-CZ"/>
        </w:rPr>
        <w:t>Tržní místa musí být vybavena tak, aby byl zajištěn jejich řádný a nerušený provoz, mezi prodejními místy musí být vytvořen prostor pro pohyb zákazníků a zásobování a zajištěna požární ochrana v souladu se zvláštními předpisy.</w:t>
      </w:r>
    </w:p>
    <w:p w:rsidR="00C410F7" w:rsidRDefault="00501AD3" w:rsidP="008E6C80">
      <w:pPr>
        <w:jc w:val="center"/>
        <w:rPr>
          <w:rFonts w:ascii="Times New Roman" w:hAnsi="Times New Roman" w:cs="Times New Roman"/>
          <w:b/>
          <w:sz w:val="24"/>
          <w:szCs w:val="24"/>
          <w:lang w:val="cs-CZ"/>
        </w:rPr>
      </w:pPr>
      <w:r w:rsidRPr="00501AD3">
        <w:rPr>
          <w:rFonts w:ascii="Times New Roman" w:hAnsi="Times New Roman" w:cs="Times New Roman"/>
          <w:b/>
          <w:sz w:val="24"/>
          <w:szCs w:val="24"/>
          <w:lang w:val="cs-CZ"/>
        </w:rPr>
        <w:t xml:space="preserve">Čl. 4 </w:t>
      </w:r>
    </w:p>
    <w:p w:rsidR="00501AD3" w:rsidRDefault="00501AD3" w:rsidP="008E6C80">
      <w:pPr>
        <w:jc w:val="center"/>
        <w:rPr>
          <w:rFonts w:ascii="Times New Roman" w:hAnsi="Times New Roman" w:cs="Times New Roman"/>
          <w:sz w:val="24"/>
          <w:szCs w:val="24"/>
          <w:lang w:val="cs-CZ"/>
        </w:rPr>
      </w:pPr>
      <w:r w:rsidRPr="00501AD3">
        <w:rPr>
          <w:rFonts w:ascii="Times New Roman" w:hAnsi="Times New Roman" w:cs="Times New Roman"/>
          <w:b/>
          <w:sz w:val="24"/>
          <w:szCs w:val="24"/>
          <w:lang w:val="cs-CZ"/>
        </w:rPr>
        <w:t>Doba prodeje zboží a poskytování služeb</w:t>
      </w:r>
      <w:r w:rsidR="008E6C80">
        <w:rPr>
          <w:rFonts w:ascii="Times New Roman" w:hAnsi="Times New Roman" w:cs="Times New Roman"/>
          <w:b/>
          <w:sz w:val="24"/>
          <w:szCs w:val="24"/>
          <w:lang w:val="cs-CZ"/>
        </w:rPr>
        <w:t xml:space="preserve">.                                                                              </w:t>
      </w:r>
      <w:proofErr w:type="gramStart"/>
      <w:r w:rsidRPr="00501AD3">
        <w:rPr>
          <w:rFonts w:ascii="Times New Roman" w:hAnsi="Times New Roman" w:cs="Times New Roman"/>
          <w:sz w:val="24"/>
          <w:szCs w:val="24"/>
          <w:lang w:val="cs-CZ"/>
        </w:rPr>
        <w:t>Tržní</w:t>
      </w:r>
      <w:proofErr w:type="gramEnd"/>
      <w:r w:rsidRPr="00501AD3">
        <w:rPr>
          <w:rFonts w:ascii="Times New Roman" w:hAnsi="Times New Roman" w:cs="Times New Roman"/>
          <w:sz w:val="24"/>
          <w:szCs w:val="24"/>
          <w:lang w:val="cs-CZ"/>
        </w:rPr>
        <w:t xml:space="preserve"> místa mohou být provozována po celý rok a doba prodeje zboží a poskytování služeb 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         </w:t>
      </w:r>
      <w:r w:rsidRPr="00501AD3">
        <w:rPr>
          <w:rFonts w:ascii="Times New Roman" w:hAnsi="Times New Roman" w:cs="Times New Roman"/>
          <w:sz w:val="24"/>
          <w:szCs w:val="24"/>
          <w:lang w:val="cs-CZ"/>
        </w:rPr>
        <w:t xml:space="preserve">na tržních místech je od 8,00 do 18.00 hodin. </w:t>
      </w:r>
    </w:p>
    <w:p w:rsidR="00C410F7" w:rsidRDefault="00501AD3" w:rsidP="00501AD3">
      <w:pPr>
        <w:jc w:val="center"/>
        <w:rPr>
          <w:rFonts w:ascii="Times New Roman" w:hAnsi="Times New Roman" w:cs="Times New Roman"/>
          <w:b/>
          <w:sz w:val="24"/>
          <w:szCs w:val="24"/>
          <w:lang w:val="cs-CZ"/>
        </w:rPr>
      </w:pPr>
      <w:r w:rsidRPr="00501AD3">
        <w:rPr>
          <w:rFonts w:ascii="Times New Roman" w:hAnsi="Times New Roman" w:cs="Times New Roman"/>
          <w:b/>
          <w:sz w:val="24"/>
          <w:szCs w:val="24"/>
          <w:lang w:val="cs-CZ"/>
        </w:rPr>
        <w:t xml:space="preserve">Čl. 5 </w:t>
      </w:r>
    </w:p>
    <w:p w:rsidR="00501AD3" w:rsidRDefault="00501AD3" w:rsidP="00501AD3">
      <w:pPr>
        <w:jc w:val="center"/>
        <w:rPr>
          <w:rFonts w:ascii="Times New Roman" w:hAnsi="Times New Roman" w:cs="Times New Roman"/>
          <w:sz w:val="24"/>
          <w:szCs w:val="24"/>
          <w:lang w:val="cs-CZ"/>
        </w:rPr>
      </w:pPr>
      <w:r w:rsidRPr="00501AD3">
        <w:rPr>
          <w:rFonts w:ascii="Times New Roman" w:hAnsi="Times New Roman" w:cs="Times New Roman"/>
          <w:b/>
          <w:sz w:val="24"/>
          <w:szCs w:val="24"/>
          <w:lang w:val="cs-CZ"/>
        </w:rPr>
        <w:t xml:space="preserve">Pravidla pro udržování čistoty a bezpečnosti míst pro </w:t>
      </w:r>
      <w:proofErr w:type="gramStart"/>
      <w:r w:rsidRPr="00501AD3">
        <w:rPr>
          <w:rFonts w:ascii="Times New Roman" w:hAnsi="Times New Roman" w:cs="Times New Roman"/>
          <w:b/>
          <w:sz w:val="24"/>
          <w:szCs w:val="24"/>
          <w:lang w:val="cs-CZ"/>
        </w:rPr>
        <w:t xml:space="preserve">nabídku, </w:t>
      </w:r>
      <w:r>
        <w:rPr>
          <w:rFonts w:ascii="Times New Roman" w:hAnsi="Times New Roman" w:cs="Times New Roman"/>
          <w:b/>
          <w:sz w:val="24"/>
          <w:szCs w:val="24"/>
          <w:lang w:val="cs-CZ"/>
        </w:rPr>
        <w:t xml:space="preserve">                                    </w:t>
      </w:r>
      <w:r w:rsidRPr="00501AD3">
        <w:rPr>
          <w:rFonts w:ascii="Times New Roman" w:hAnsi="Times New Roman" w:cs="Times New Roman"/>
          <w:b/>
          <w:sz w:val="24"/>
          <w:szCs w:val="24"/>
          <w:lang w:val="cs-CZ"/>
        </w:rPr>
        <w:t>prodej</w:t>
      </w:r>
      <w:proofErr w:type="gramEnd"/>
      <w:r w:rsidRPr="00501AD3">
        <w:rPr>
          <w:rFonts w:ascii="Times New Roman" w:hAnsi="Times New Roman" w:cs="Times New Roman"/>
          <w:b/>
          <w:sz w:val="24"/>
          <w:szCs w:val="24"/>
          <w:lang w:val="cs-CZ"/>
        </w:rPr>
        <w:t xml:space="preserve"> zboží a poskytování služeb</w:t>
      </w:r>
      <w:r w:rsidR="008E6C80">
        <w:rPr>
          <w:rFonts w:ascii="Times New Roman" w:hAnsi="Times New Roman" w:cs="Times New Roman"/>
          <w:b/>
          <w:sz w:val="24"/>
          <w:szCs w:val="24"/>
          <w:lang w:val="cs-CZ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cs-CZ"/>
        </w:rPr>
        <w:t xml:space="preserve">                                                                                         </w:t>
      </w:r>
      <w:r w:rsidRPr="00501AD3">
        <w:rPr>
          <w:rFonts w:ascii="Times New Roman" w:hAnsi="Times New Roman" w:cs="Times New Roman"/>
          <w:sz w:val="24"/>
          <w:szCs w:val="24"/>
          <w:lang w:val="cs-CZ"/>
        </w:rPr>
        <w:t xml:space="preserve">Provozovatelé, prodejci zboží a poskytovatelé služeb na místech pro nabídku, prodej zboží 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                </w:t>
      </w:r>
      <w:r w:rsidRPr="00501AD3">
        <w:rPr>
          <w:rFonts w:ascii="Times New Roman" w:hAnsi="Times New Roman" w:cs="Times New Roman"/>
          <w:sz w:val="24"/>
          <w:szCs w:val="24"/>
          <w:lang w:val="cs-CZ"/>
        </w:rPr>
        <w:t>a poskytování služeb jsou povinni zabezpečovat čistotu prodejních míst v průběhu prodeje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                </w:t>
      </w:r>
      <w:r w:rsidRPr="00501AD3">
        <w:rPr>
          <w:rFonts w:ascii="Times New Roman" w:hAnsi="Times New Roman" w:cs="Times New Roman"/>
          <w:sz w:val="24"/>
          <w:szCs w:val="24"/>
          <w:lang w:val="cs-CZ"/>
        </w:rPr>
        <w:t xml:space="preserve"> a bezprostředně po jeho ukončení. </w:t>
      </w:r>
    </w:p>
    <w:p w:rsidR="00C410F7" w:rsidRDefault="00C410F7" w:rsidP="00501AD3">
      <w:pPr>
        <w:jc w:val="center"/>
        <w:rPr>
          <w:rFonts w:ascii="Times New Roman" w:hAnsi="Times New Roman" w:cs="Times New Roman"/>
          <w:b/>
          <w:sz w:val="24"/>
          <w:szCs w:val="24"/>
          <w:lang w:val="cs-CZ"/>
        </w:rPr>
      </w:pPr>
    </w:p>
    <w:p w:rsidR="00C410F7" w:rsidRDefault="00C410F7" w:rsidP="00501AD3">
      <w:pPr>
        <w:jc w:val="center"/>
        <w:rPr>
          <w:rFonts w:ascii="Times New Roman" w:hAnsi="Times New Roman" w:cs="Times New Roman"/>
          <w:b/>
          <w:sz w:val="24"/>
          <w:szCs w:val="24"/>
          <w:lang w:val="cs-CZ"/>
        </w:rPr>
      </w:pPr>
    </w:p>
    <w:p w:rsidR="00C410F7" w:rsidRDefault="00501AD3" w:rsidP="00501AD3">
      <w:pPr>
        <w:jc w:val="center"/>
        <w:rPr>
          <w:rFonts w:ascii="Times New Roman" w:hAnsi="Times New Roman" w:cs="Times New Roman"/>
          <w:b/>
          <w:sz w:val="24"/>
          <w:szCs w:val="24"/>
          <w:lang w:val="cs-CZ"/>
        </w:rPr>
      </w:pPr>
      <w:r w:rsidRPr="00501AD3">
        <w:rPr>
          <w:rFonts w:ascii="Times New Roman" w:hAnsi="Times New Roman" w:cs="Times New Roman"/>
          <w:b/>
          <w:sz w:val="24"/>
          <w:szCs w:val="24"/>
          <w:lang w:val="cs-CZ"/>
        </w:rPr>
        <w:lastRenderedPageBreak/>
        <w:t xml:space="preserve">Čl. </w:t>
      </w:r>
      <w:r w:rsidR="00C410F7">
        <w:rPr>
          <w:rFonts w:ascii="Times New Roman" w:hAnsi="Times New Roman" w:cs="Times New Roman"/>
          <w:b/>
          <w:sz w:val="24"/>
          <w:szCs w:val="24"/>
          <w:lang w:val="cs-CZ"/>
        </w:rPr>
        <w:t>6</w:t>
      </w:r>
    </w:p>
    <w:p w:rsidR="008E6C80" w:rsidRDefault="00501AD3" w:rsidP="00501AD3">
      <w:pPr>
        <w:jc w:val="center"/>
        <w:rPr>
          <w:rFonts w:ascii="Times New Roman" w:hAnsi="Times New Roman" w:cs="Times New Roman"/>
          <w:sz w:val="24"/>
          <w:szCs w:val="24"/>
          <w:lang w:val="cs-CZ"/>
        </w:rPr>
      </w:pPr>
      <w:r w:rsidRPr="00501AD3">
        <w:rPr>
          <w:rFonts w:ascii="Times New Roman" w:hAnsi="Times New Roman" w:cs="Times New Roman"/>
          <w:b/>
          <w:sz w:val="24"/>
          <w:szCs w:val="24"/>
          <w:lang w:val="cs-CZ"/>
        </w:rPr>
        <w:t xml:space="preserve"> Druhy prodeje zboží a poskytování služeb, na které se toto nařízení nevztahuje</w:t>
      </w:r>
      <w:r w:rsidRPr="00501AD3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C410F7">
        <w:rPr>
          <w:rFonts w:ascii="Times New Roman" w:hAnsi="Times New Roman" w:cs="Times New Roman"/>
          <w:sz w:val="24"/>
          <w:szCs w:val="24"/>
          <w:lang w:val="cs-CZ"/>
        </w:rPr>
        <w:t xml:space="preserve">         </w:t>
      </w:r>
      <w:r w:rsidRPr="00501AD3">
        <w:rPr>
          <w:rFonts w:ascii="Times New Roman" w:hAnsi="Times New Roman" w:cs="Times New Roman"/>
          <w:sz w:val="24"/>
          <w:szCs w:val="24"/>
          <w:lang w:val="cs-CZ"/>
        </w:rPr>
        <w:t>Toto nařízení</w:t>
      </w:r>
      <w:r w:rsidR="008E6C80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Pr="00501AD3">
        <w:rPr>
          <w:rFonts w:ascii="Times New Roman" w:hAnsi="Times New Roman" w:cs="Times New Roman"/>
          <w:sz w:val="24"/>
          <w:szCs w:val="24"/>
          <w:lang w:val="cs-CZ"/>
        </w:rPr>
        <w:t>se</w:t>
      </w:r>
      <w:r w:rsidR="008E6C80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Pr="008E6C80">
        <w:rPr>
          <w:rFonts w:ascii="Times New Roman" w:hAnsi="Times New Roman" w:cs="Times New Roman"/>
          <w:sz w:val="24"/>
          <w:szCs w:val="24"/>
          <w:lang w:val="cs-CZ"/>
        </w:rPr>
        <w:t>nevztahuje</w:t>
      </w:r>
      <w:r w:rsidR="008E6C80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Pr="00501AD3">
        <w:rPr>
          <w:rFonts w:ascii="Times New Roman" w:hAnsi="Times New Roman" w:cs="Times New Roman"/>
          <w:sz w:val="24"/>
          <w:szCs w:val="24"/>
          <w:lang w:val="cs-CZ"/>
        </w:rPr>
        <w:t xml:space="preserve">na prodej zboží a poskytování služeb mimo </w:t>
      </w:r>
      <w:proofErr w:type="gramStart"/>
      <w:r w:rsidRPr="00501AD3">
        <w:rPr>
          <w:rFonts w:ascii="Times New Roman" w:hAnsi="Times New Roman" w:cs="Times New Roman"/>
          <w:sz w:val="24"/>
          <w:szCs w:val="24"/>
          <w:lang w:val="cs-CZ"/>
        </w:rPr>
        <w:t>provozovnu</w:t>
      </w:r>
      <w:r w:rsidR="00C410F7">
        <w:rPr>
          <w:rFonts w:ascii="Times New Roman" w:hAnsi="Times New Roman" w:cs="Times New Roman"/>
          <w:sz w:val="24"/>
          <w:szCs w:val="24"/>
          <w:lang w:val="cs-CZ"/>
        </w:rPr>
        <w:t xml:space="preserve">              </w:t>
      </w:r>
      <w:r w:rsidRPr="00501AD3">
        <w:rPr>
          <w:rFonts w:ascii="Times New Roman" w:hAnsi="Times New Roman" w:cs="Times New Roman"/>
          <w:sz w:val="24"/>
          <w:szCs w:val="24"/>
          <w:lang w:val="cs-CZ"/>
        </w:rPr>
        <w:t>při</w:t>
      </w:r>
      <w:proofErr w:type="gramEnd"/>
      <w:r w:rsidRPr="00501AD3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8E6C80">
        <w:rPr>
          <w:rFonts w:ascii="Times New Roman" w:hAnsi="Times New Roman" w:cs="Times New Roman"/>
          <w:sz w:val="24"/>
          <w:szCs w:val="24"/>
          <w:lang w:val="cs-CZ"/>
        </w:rPr>
        <w:t xml:space="preserve">obecních </w:t>
      </w:r>
      <w:r w:rsidRPr="00501AD3">
        <w:rPr>
          <w:rFonts w:ascii="Times New Roman" w:hAnsi="Times New Roman" w:cs="Times New Roman"/>
          <w:sz w:val="24"/>
          <w:szCs w:val="24"/>
          <w:lang w:val="cs-CZ"/>
        </w:rPr>
        <w:t xml:space="preserve">slavnostech, sportovních podnicích nebo </w:t>
      </w:r>
      <w:r w:rsidR="008E6C80">
        <w:rPr>
          <w:rFonts w:ascii="Times New Roman" w:hAnsi="Times New Roman" w:cs="Times New Roman"/>
          <w:sz w:val="24"/>
          <w:szCs w:val="24"/>
          <w:lang w:val="cs-CZ"/>
        </w:rPr>
        <w:t>akcích spolků (SDH, Střelecký klub</w:t>
      </w:r>
      <w:r w:rsidRPr="00501AD3">
        <w:rPr>
          <w:rFonts w:ascii="Times New Roman" w:hAnsi="Times New Roman" w:cs="Times New Roman"/>
          <w:sz w:val="24"/>
          <w:szCs w:val="24"/>
          <w:lang w:val="cs-CZ"/>
        </w:rPr>
        <w:t>,</w:t>
      </w:r>
      <w:r w:rsidR="008E6C80">
        <w:rPr>
          <w:rFonts w:ascii="Times New Roman" w:hAnsi="Times New Roman" w:cs="Times New Roman"/>
          <w:sz w:val="24"/>
          <w:szCs w:val="24"/>
          <w:lang w:val="cs-CZ"/>
        </w:rPr>
        <w:t xml:space="preserve"> MS </w:t>
      </w:r>
      <w:proofErr w:type="spellStart"/>
      <w:r w:rsidR="008E6C80">
        <w:rPr>
          <w:rFonts w:ascii="Times New Roman" w:hAnsi="Times New Roman" w:cs="Times New Roman"/>
          <w:sz w:val="24"/>
          <w:szCs w:val="24"/>
          <w:lang w:val="cs-CZ"/>
        </w:rPr>
        <w:t>Luha</w:t>
      </w:r>
      <w:proofErr w:type="spellEnd"/>
      <w:r w:rsidR="008E6C80">
        <w:rPr>
          <w:rFonts w:ascii="Times New Roman" w:hAnsi="Times New Roman" w:cs="Times New Roman"/>
          <w:sz w:val="24"/>
          <w:szCs w:val="24"/>
          <w:lang w:val="cs-CZ"/>
        </w:rPr>
        <w:t xml:space="preserve"> Polom), </w:t>
      </w:r>
      <w:r w:rsidRPr="00501AD3">
        <w:rPr>
          <w:rFonts w:ascii="Times New Roman" w:hAnsi="Times New Roman" w:cs="Times New Roman"/>
          <w:sz w:val="24"/>
          <w:szCs w:val="24"/>
          <w:lang w:val="cs-CZ"/>
        </w:rPr>
        <w:t>na vánoční prodej</w:t>
      </w:r>
      <w:r w:rsidR="008E6C80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Pr="00501AD3">
        <w:rPr>
          <w:rFonts w:ascii="Times New Roman" w:hAnsi="Times New Roman" w:cs="Times New Roman"/>
          <w:sz w:val="24"/>
          <w:szCs w:val="24"/>
          <w:lang w:val="cs-CZ"/>
        </w:rPr>
        <w:t>ryb a stromků</w:t>
      </w:r>
      <w:r w:rsidR="008E6C80">
        <w:rPr>
          <w:rFonts w:ascii="Times New Roman" w:hAnsi="Times New Roman" w:cs="Times New Roman"/>
          <w:sz w:val="24"/>
          <w:szCs w:val="24"/>
          <w:lang w:val="cs-CZ"/>
        </w:rPr>
        <w:t xml:space="preserve">, </w:t>
      </w:r>
      <w:r w:rsidRPr="00501AD3">
        <w:rPr>
          <w:rFonts w:ascii="Times New Roman" w:hAnsi="Times New Roman" w:cs="Times New Roman"/>
          <w:sz w:val="24"/>
          <w:szCs w:val="24"/>
          <w:lang w:val="cs-CZ"/>
        </w:rPr>
        <w:t xml:space="preserve">na prodej v pojízdné prodejně </w:t>
      </w:r>
      <w:r w:rsidR="00C410F7">
        <w:rPr>
          <w:rFonts w:ascii="Times New Roman" w:hAnsi="Times New Roman" w:cs="Times New Roman"/>
          <w:sz w:val="24"/>
          <w:szCs w:val="24"/>
          <w:lang w:val="cs-CZ"/>
        </w:rPr>
        <w:t xml:space="preserve">                    </w:t>
      </w:r>
      <w:bookmarkStart w:id="0" w:name="_GoBack"/>
      <w:bookmarkEnd w:id="0"/>
      <w:r w:rsidRPr="00501AD3">
        <w:rPr>
          <w:rFonts w:ascii="Times New Roman" w:hAnsi="Times New Roman" w:cs="Times New Roman"/>
          <w:sz w:val="24"/>
          <w:szCs w:val="24"/>
          <w:lang w:val="cs-CZ"/>
        </w:rPr>
        <w:t>a obdobném zařízení sloužícím k prodeji zboží nebo poskytování služeb.</w:t>
      </w:r>
    </w:p>
    <w:p w:rsidR="00C410F7" w:rsidRDefault="00501AD3" w:rsidP="00501AD3">
      <w:pPr>
        <w:jc w:val="center"/>
        <w:rPr>
          <w:rFonts w:ascii="Times New Roman" w:hAnsi="Times New Roman" w:cs="Times New Roman"/>
          <w:b/>
          <w:sz w:val="24"/>
          <w:szCs w:val="24"/>
          <w:lang w:val="cs-CZ"/>
        </w:rPr>
      </w:pPr>
      <w:r w:rsidRPr="008E6C80">
        <w:rPr>
          <w:rFonts w:ascii="Times New Roman" w:hAnsi="Times New Roman" w:cs="Times New Roman"/>
          <w:b/>
          <w:sz w:val="24"/>
          <w:szCs w:val="24"/>
          <w:lang w:val="cs-CZ"/>
        </w:rPr>
        <w:t xml:space="preserve"> Čl. </w:t>
      </w:r>
      <w:r w:rsidR="00C410F7">
        <w:rPr>
          <w:rFonts w:ascii="Times New Roman" w:hAnsi="Times New Roman" w:cs="Times New Roman"/>
          <w:b/>
          <w:sz w:val="24"/>
          <w:szCs w:val="24"/>
          <w:lang w:val="cs-CZ"/>
        </w:rPr>
        <w:t>7</w:t>
      </w:r>
    </w:p>
    <w:p w:rsidR="008E6C80" w:rsidRDefault="00501AD3" w:rsidP="00501AD3">
      <w:pPr>
        <w:jc w:val="center"/>
        <w:rPr>
          <w:rFonts w:ascii="Times New Roman" w:hAnsi="Times New Roman" w:cs="Times New Roman"/>
          <w:sz w:val="24"/>
          <w:szCs w:val="24"/>
          <w:lang w:val="cs-CZ"/>
        </w:rPr>
      </w:pPr>
      <w:r w:rsidRPr="008E6C80">
        <w:rPr>
          <w:rFonts w:ascii="Times New Roman" w:hAnsi="Times New Roman" w:cs="Times New Roman"/>
          <w:b/>
          <w:sz w:val="24"/>
          <w:szCs w:val="24"/>
          <w:lang w:val="cs-CZ"/>
        </w:rPr>
        <w:t xml:space="preserve"> Závěrečná </w:t>
      </w:r>
      <w:proofErr w:type="gramStart"/>
      <w:r w:rsidRPr="008E6C80">
        <w:rPr>
          <w:rFonts w:ascii="Times New Roman" w:hAnsi="Times New Roman" w:cs="Times New Roman"/>
          <w:b/>
          <w:sz w:val="24"/>
          <w:szCs w:val="24"/>
          <w:lang w:val="cs-CZ"/>
        </w:rPr>
        <w:t>ustanovení</w:t>
      </w:r>
      <w:r w:rsidRPr="00501AD3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8E6C80">
        <w:rPr>
          <w:rFonts w:ascii="Times New Roman" w:hAnsi="Times New Roman" w:cs="Times New Roman"/>
          <w:sz w:val="24"/>
          <w:szCs w:val="24"/>
          <w:lang w:val="cs-CZ"/>
        </w:rPr>
        <w:t xml:space="preserve">                                                                                                            </w:t>
      </w:r>
      <w:r w:rsidRPr="00501AD3">
        <w:rPr>
          <w:rFonts w:ascii="Times New Roman" w:hAnsi="Times New Roman" w:cs="Times New Roman"/>
          <w:sz w:val="24"/>
          <w:szCs w:val="24"/>
          <w:lang w:val="cs-CZ"/>
        </w:rPr>
        <w:t>Práva</w:t>
      </w:r>
      <w:proofErr w:type="gramEnd"/>
      <w:r w:rsidRPr="00501AD3">
        <w:rPr>
          <w:rFonts w:ascii="Times New Roman" w:hAnsi="Times New Roman" w:cs="Times New Roman"/>
          <w:sz w:val="24"/>
          <w:szCs w:val="24"/>
          <w:lang w:val="cs-CZ"/>
        </w:rPr>
        <w:t xml:space="preserve"> a povinnosti prodejců zboží, poskytovatelů služeb a provozovatelů stanovená zvláštními právními předpisy nejsou tímto nařízením dotčena. </w:t>
      </w:r>
    </w:p>
    <w:p w:rsidR="008E6C80" w:rsidRDefault="00501AD3" w:rsidP="00501AD3">
      <w:pPr>
        <w:jc w:val="center"/>
        <w:rPr>
          <w:rFonts w:ascii="Times New Roman" w:hAnsi="Times New Roman" w:cs="Times New Roman"/>
          <w:sz w:val="24"/>
          <w:szCs w:val="24"/>
          <w:lang w:val="cs-CZ"/>
        </w:rPr>
      </w:pPr>
      <w:r w:rsidRPr="00501AD3">
        <w:rPr>
          <w:rFonts w:ascii="Times New Roman" w:hAnsi="Times New Roman" w:cs="Times New Roman"/>
          <w:sz w:val="24"/>
          <w:szCs w:val="24"/>
          <w:lang w:val="cs-CZ"/>
        </w:rPr>
        <w:t xml:space="preserve">Toto nařízení obce nabývá účinnosti patnáctým dnem následujícím po dni jeho vyhlášení. </w:t>
      </w:r>
    </w:p>
    <w:p w:rsidR="008E6C80" w:rsidRDefault="008E6C80" w:rsidP="00501AD3">
      <w:pPr>
        <w:jc w:val="center"/>
        <w:rPr>
          <w:rFonts w:ascii="Times New Roman" w:hAnsi="Times New Roman" w:cs="Times New Roman"/>
          <w:sz w:val="24"/>
          <w:szCs w:val="24"/>
          <w:lang w:val="cs-CZ"/>
        </w:rPr>
      </w:pPr>
    </w:p>
    <w:p w:rsidR="008E6C80" w:rsidRDefault="008E6C80" w:rsidP="00501AD3">
      <w:pPr>
        <w:jc w:val="center"/>
        <w:rPr>
          <w:rFonts w:ascii="Times New Roman" w:hAnsi="Times New Roman" w:cs="Times New Roman"/>
          <w:sz w:val="24"/>
          <w:szCs w:val="24"/>
          <w:lang w:val="cs-CZ"/>
        </w:rPr>
      </w:pPr>
    </w:p>
    <w:p w:rsidR="008E6C80" w:rsidRDefault="00C410F7" w:rsidP="008E6C80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           Václav Sládeček</w:t>
      </w:r>
      <w:r>
        <w:rPr>
          <w:rFonts w:ascii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sz w:val="24"/>
          <w:szCs w:val="24"/>
          <w:lang w:val="cs-CZ"/>
        </w:rPr>
        <w:tab/>
        <w:t>Mgr. Marta Koubková</w:t>
      </w:r>
    </w:p>
    <w:p w:rsidR="00C410F7" w:rsidRDefault="00C410F7" w:rsidP="00C410F7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            </w:t>
      </w:r>
      <w:r w:rsidR="00501AD3" w:rsidRPr="00501AD3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cs-CZ"/>
        </w:rPr>
        <w:t>m</w:t>
      </w:r>
      <w:r w:rsidR="00501AD3" w:rsidRPr="00501AD3">
        <w:rPr>
          <w:rFonts w:ascii="Times New Roman" w:hAnsi="Times New Roman" w:cs="Times New Roman"/>
          <w:sz w:val="24"/>
          <w:szCs w:val="24"/>
          <w:lang w:val="cs-CZ"/>
        </w:rPr>
        <w:t>ístostarosta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                                                     starostka</w:t>
      </w:r>
      <w:proofErr w:type="gramEnd"/>
      <w:r>
        <w:rPr>
          <w:rFonts w:ascii="Times New Roman" w:hAnsi="Times New Roman" w:cs="Times New Roman"/>
          <w:sz w:val="24"/>
          <w:szCs w:val="24"/>
          <w:lang w:val="cs-CZ"/>
        </w:rPr>
        <w:t xml:space="preserve"> obce</w:t>
      </w:r>
    </w:p>
    <w:p w:rsidR="0006768C" w:rsidRPr="00501AD3" w:rsidRDefault="00501AD3" w:rsidP="00C410F7">
      <w:pPr>
        <w:rPr>
          <w:rFonts w:ascii="Times New Roman" w:hAnsi="Times New Roman" w:cs="Times New Roman"/>
          <w:sz w:val="24"/>
          <w:szCs w:val="24"/>
          <w:lang w:val="cs-CZ"/>
        </w:rPr>
      </w:pPr>
      <w:r w:rsidRPr="00501AD3">
        <w:rPr>
          <w:rFonts w:ascii="Times New Roman" w:hAnsi="Times New Roman" w:cs="Times New Roman"/>
          <w:sz w:val="24"/>
          <w:szCs w:val="24"/>
          <w:lang w:val="cs-CZ"/>
        </w:rPr>
        <w:t>Vyvěšeno na úřední desce:</w:t>
      </w:r>
      <w:r w:rsidR="00C410F7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gramStart"/>
      <w:r w:rsidR="00C410F7">
        <w:rPr>
          <w:rFonts w:ascii="Times New Roman" w:hAnsi="Times New Roman" w:cs="Times New Roman"/>
          <w:sz w:val="24"/>
          <w:szCs w:val="24"/>
          <w:lang w:val="cs-CZ"/>
        </w:rPr>
        <w:t>25.5.2016</w:t>
      </w:r>
      <w:proofErr w:type="gramEnd"/>
      <w:r w:rsidR="00C410F7">
        <w:rPr>
          <w:rFonts w:ascii="Times New Roman" w:hAnsi="Times New Roman" w:cs="Times New Roman"/>
          <w:sz w:val="24"/>
          <w:szCs w:val="24"/>
          <w:lang w:val="cs-CZ"/>
        </w:rPr>
        <w:t xml:space="preserve">                                                                                              </w:t>
      </w:r>
      <w:r w:rsidRPr="00501AD3">
        <w:rPr>
          <w:rFonts w:ascii="Times New Roman" w:hAnsi="Times New Roman" w:cs="Times New Roman"/>
          <w:sz w:val="24"/>
          <w:szCs w:val="24"/>
          <w:lang w:val="cs-CZ"/>
        </w:rPr>
        <w:t xml:space="preserve"> Sňato z úřední desky: </w:t>
      </w:r>
      <w:proofErr w:type="gramStart"/>
      <w:r w:rsidRPr="00501AD3">
        <w:rPr>
          <w:rFonts w:ascii="Times New Roman" w:hAnsi="Times New Roman" w:cs="Times New Roman"/>
          <w:sz w:val="24"/>
          <w:szCs w:val="24"/>
          <w:lang w:val="cs-CZ"/>
        </w:rPr>
        <w:t>1</w:t>
      </w:r>
      <w:r w:rsidR="00C410F7">
        <w:rPr>
          <w:rFonts w:ascii="Times New Roman" w:hAnsi="Times New Roman" w:cs="Times New Roman"/>
          <w:sz w:val="24"/>
          <w:szCs w:val="24"/>
          <w:lang w:val="cs-CZ"/>
        </w:rPr>
        <w:t>0</w:t>
      </w:r>
      <w:r w:rsidRPr="00501AD3">
        <w:rPr>
          <w:rFonts w:ascii="Times New Roman" w:hAnsi="Times New Roman" w:cs="Times New Roman"/>
          <w:sz w:val="24"/>
          <w:szCs w:val="24"/>
          <w:lang w:val="cs-CZ"/>
        </w:rPr>
        <w:t>.6.201</w:t>
      </w:r>
      <w:r w:rsidR="00C410F7">
        <w:rPr>
          <w:rFonts w:ascii="Times New Roman" w:hAnsi="Times New Roman" w:cs="Times New Roman"/>
          <w:sz w:val="24"/>
          <w:szCs w:val="24"/>
          <w:lang w:val="cs-CZ"/>
        </w:rPr>
        <w:t>6</w:t>
      </w:r>
      <w:proofErr w:type="gramEnd"/>
    </w:p>
    <w:sectPr w:rsidR="0006768C" w:rsidRPr="00501A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AD3"/>
    <w:rsid w:val="0006768C"/>
    <w:rsid w:val="00501AD3"/>
    <w:rsid w:val="008E6C80"/>
    <w:rsid w:val="00C41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Pavilion</dc:creator>
  <cp:lastModifiedBy>Pavilion</cp:lastModifiedBy>
  <cp:revision>2</cp:revision>
  <cp:lastPrinted>2016-05-11T14:26:00Z</cp:lastPrinted>
  <dcterms:created xsi:type="dcterms:W3CDTF">2016-05-11T13:57:00Z</dcterms:created>
  <dcterms:modified xsi:type="dcterms:W3CDTF">2016-05-11T14:29:00Z</dcterms:modified>
</cp:coreProperties>
</file>